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CDA" w:rsidRPr="00073394" w:rsidRDefault="00074D1C" w:rsidP="003A4D0D">
      <w:pPr>
        <w:jc w:val="center"/>
        <w:rPr>
          <w:rFonts w:eastAsia="黑体"/>
          <w:sz w:val="30"/>
          <w:szCs w:val="30"/>
        </w:rPr>
      </w:pPr>
      <w:r>
        <w:rPr>
          <w:rFonts w:eastAsia="黑体" w:hAnsi="黑体" w:hint="eastAsia"/>
          <w:sz w:val="30"/>
          <w:szCs w:val="30"/>
        </w:rPr>
        <w:t>辅修、重修</w:t>
      </w:r>
      <w:r w:rsidR="00256CDA" w:rsidRPr="00073394">
        <w:rPr>
          <w:rFonts w:eastAsia="黑体" w:hAnsi="黑体"/>
          <w:sz w:val="30"/>
          <w:szCs w:val="30"/>
        </w:rPr>
        <w:t>课程</w:t>
      </w:r>
      <w:r w:rsidR="00A350E1">
        <w:rPr>
          <w:rFonts w:eastAsia="黑体" w:hAnsi="黑体" w:hint="eastAsia"/>
          <w:sz w:val="30"/>
          <w:szCs w:val="30"/>
        </w:rPr>
        <w:t>冲突</w:t>
      </w:r>
      <w:proofErr w:type="gramStart"/>
      <w:r w:rsidR="00A350E1">
        <w:rPr>
          <w:rFonts w:eastAsia="黑体" w:hAnsi="黑体" w:hint="eastAsia"/>
          <w:sz w:val="30"/>
          <w:szCs w:val="30"/>
        </w:rPr>
        <w:t>部分</w:t>
      </w:r>
      <w:r w:rsidR="00256CDA" w:rsidRPr="00073394">
        <w:rPr>
          <w:rFonts w:eastAsia="黑体" w:hAnsi="黑体"/>
          <w:sz w:val="30"/>
          <w:szCs w:val="30"/>
        </w:rPr>
        <w:t>免</w:t>
      </w:r>
      <w:r w:rsidR="007D73D6">
        <w:rPr>
          <w:rFonts w:eastAsia="黑体" w:hAnsi="黑体" w:hint="eastAsia"/>
          <w:sz w:val="30"/>
          <w:szCs w:val="30"/>
        </w:rPr>
        <w:t>听</w:t>
      </w:r>
      <w:r w:rsidR="00256CDA" w:rsidRPr="00073394">
        <w:rPr>
          <w:rFonts w:eastAsia="黑体" w:hAnsi="黑体"/>
          <w:sz w:val="30"/>
          <w:szCs w:val="30"/>
        </w:rPr>
        <w:t>申请表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76"/>
        <w:gridCol w:w="1701"/>
        <w:gridCol w:w="395"/>
        <w:gridCol w:w="1022"/>
        <w:gridCol w:w="2602"/>
      </w:tblGrid>
      <w:tr w:rsidR="005A3BF9" w:rsidRPr="00EC1D7D" w:rsidTr="005E1D1C">
        <w:trPr>
          <w:trHeight w:val="434"/>
        </w:trPr>
        <w:tc>
          <w:tcPr>
            <w:tcW w:w="1526" w:type="dxa"/>
            <w:vMerge w:val="restart"/>
            <w:vAlign w:val="center"/>
          </w:tcPr>
          <w:p w:rsidR="005A3BF9" w:rsidRPr="005E1D1C" w:rsidRDefault="005A3BF9" w:rsidP="003A4D0D">
            <w:pPr>
              <w:jc w:val="center"/>
              <w:rPr>
                <w:rFonts w:eastAsia="仿宋" w:hAnsi="仿宋"/>
                <w:b/>
                <w:szCs w:val="21"/>
              </w:rPr>
            </w:pPr>
            <w:r w:rsidRPr="005E1D1C">
              <w:rPr>
                <w:rFonts w:eastAsia="仿宋" w:hAnsi="仿宋" w:hint="eastAsia"/>
                <w:b/>
                <w:szCs w:val="21"/>
              </w:rPr>
              <w:t>学生信息</w:t>
            </w:r>
          </w:p>
        </w:tc>
        <w:tc>
          <w:tcPr>
            <w:tcW w:w="1276" w:type="dxa"/>
            <w:vAlign w:val="center"/>
          </w:tcPr>
          <w:p w:rsidR="005A3BF9" w:rsidRPr="00EC1D7D" w:rsidRDefault="005A3BF9" w:rsidP="003A4D0D">
            <w:pPr>
              <w:jc w:val="center"/>
              <w:rPr>
                <w:rFonts w:eastAsia="仿宋"/>
                <w:szCs w:val="21"/>
              </w:rPr>
            </w:pPr>
            <w:r w:rsidRPr="00EC1D7D">
              <w:rPr>
                <w:rFonts w:eastAsia="仿宋" w:hAnsi="仿宋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:rsidR="005A3BF9" w:rsidRPr="00EC1D7D" w:rsidRDefault="005A3BF9" w:rsidP="003A4D0D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A3BF9" w:rsidRPr="00EC1D7D" w:rsidRDefault="005A3BF9" w:rsidP="003A4D0D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学号</w:t>
            </w:r>
          </w:p>
        </w:tc>
        <w:tc>
          <w:tcPr>
            <w:tcW w:w="2602" w:type="dxa"/>
            <w:vAlign w:val="center"/>
          </w:tcPr>
          <w:p w:rsidR="005A3BF9" w:rsidRPr="00EC1D7D" w:rsidRDefault="005A3BF9" w:rsidP="003A4D0D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5A3BF9" w:rsidRPr="00EC1D7D" w:rsidTr="005E1D1C">
        <w:trPr>
          <w:trHeight w:val="425"/>
        </w:trPr>
        <w:tc>
          <w:tcPr>
            <w:tcW w:w="1526" w:type="dxa"/>
            <w:vMerge/>
            <w:vAlign w:val="center"/>
          </w:tcPr>
          <w:p w:rsidR="005A3BF9" w:rsidRPr="005E1D1C" w:rsidRDefault="005A3BF9" w:rsidP="003A4D0D">
            <w:pPr>
              <w:jc w:val="center"/>
              <w:rPr>
                <w:rFonts w:eastAsia="仿宋" w:hAnsi="仿宋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A3BF9" w:rsidRPr="00EC1D7D" w:rsidRDefault="005A3BF9" w:rsidP="003A4D0D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 w:hint="eastAsia"/>
                <w:szCs w:val="21"/>
              </w:rPr>
              <w:t>所在学院</w:t>
            </w:r>
          </w:p>
        </w:tc>
        <w:tc>
          <w:tcPr>
            <w:tcW w:w="1701" w:type="dxa"/>
            <w:vAlign w:val="center"/>
          </w:tcPr>
          <w:p w:rsidR="005A3BF9" w:rsidRPr="00EC1D7D" w:rsidRDefault="005A3BF9" w:rsidP="003A4D0D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A3BF9" w:rsidRPr="00EC1D7D" w:rsidRDefault="005A3BF9" w:rsidP="003A4D0D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专业</w:t>
            </w:r>
          </w:p>
        </w:tc>
        <w:tc>
          <w:tcPr>
            <w:tcW w:w="2602" w:type="dxa"/>
            <w:vAlign w:val="center"/>
          </w:tcPr>
          <w:p w:rsidR="005A3BF9" w:rsidRPr="00EC1D7D" w:rsidRDefault="005A3BF9" w:rsidP="003A4D0D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5A3BF9" w:rsidRPr="00EC1D7D" w:rsidTr="005E1D1C">
        <w:trPr>
          <w:trHeight w:val="425"/>
        </w:trPr>
        <w:tc>
          <w:tcPr>
            <w:tcW w:w="1526" w:type="dxa"/>
            <w:vMerge w:val="restart"/>
            <w:vAlign w:val="center"/>
          </w:tcPr>
          <w:p w:rsidR="005A3BF9" w:rsidRPr="005E1D1C" w:rsidRDefault="005A3BF9" w:rsidP="003A4D0D">
            <w:pPr>
              <w:jc w:val="center"/>
              <w:rPr>
                <w:rFonts w:eastAsia="仿宋" w:hAnsi="仿宋"/>
                <w:b/>
                <w:szCs w:val="21"/>
              </w:rPr>
            </w:pPr>
            <w:r w:rsidRPr="005E1D1C">
              <w:rPr>
                <w:rFonts w:eastAsia="仿宋" w:hAnsi="仿宋" w:hint="eastAsia"/>
                <w:b/>
                <w:szCs w:val="21"/>
              </w:rPr>
              <w:t>课程信息</w:t>
            </w:r>
          </w:p>
        </w:tc>
        <w:tc>
          <w:tcPr>
            <w:tcW w:w="1276" w:type="dxa"/>
            <w:vAlign w:val="center"/>
          </w:tcPr>
          <w:p w:rsidR="005A3BF9" w:rsidRPr="00EC1D7D" w:rsidRDefault="005A3BF9" w:rsidP="003A4D0D">
            <w:pPr>
              <w:jc w:val="center"/>
              <w:rPr>
                <w:rFonts w:eastAsia="仿宋" w:hAnsi="仿宋"/>
                <w:szCs w:val="21"/>
              </w:rPr>
            </w:pPr>
            <w:r>
              <w:rPr>
                <w:rFonts w:eastAsia="仿宋" w:hAnsi="仿宋" w:hint="eastAsia"/>
                <w:szCs w:val="21"/>
              </w:rPr>
              <w:t>课程编码</w:t>
            </w:r>
          </w:p>
        </w:tc>
        <w:tc>
          <w:tcPr>
            <w:tcW w:w="1701" w:type="dxa"/>
            <w:vAlign w:val="center"/>
          </w:tcPr>
          <w:p w:rsidR="005A3BF9" w:rsidRPr="00EC1D7D" w:rsidRDefault="005A3BF9" w:rsidP="003A4D0D">
            <w:pPr>
              <w:jc w:val="center"/>
              <w:rPr>
                <w:rFonts w:eastAsia="仿宋" w:hAnsi="仿宋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A3BF9" w:rsidRPr="00EC1D7D" w:rsidRDefault="005A3BF9" w:rsidP="003A4D0D">
            <w:pPr>
              <w:jc w:val="center"/>
              <w:rPr>
                <w:rFonts w:eastAsia="仿宋" w:hAnsi="仿宋"/>
                <w:szCs w:val="21"/>
              </w:rPr>
            </w:pPr>
            <w:r>
              <w:rPr>
                <w:rFonts w:eastAsia="仿宋" w:hAnsi="仿宋" w:hint="eastAsia"/>
                <w:szCs w:val="21"/>
              </w:rPr>
              <w:t>课程名称</w:t>
            </w:r>
          </w:p>
        </w:tc>
        <w:tc>
          <w:tcPr>
            <w:tcW w:w="2602" w:type="dxa"/>
            <w:vAlign w:val="center"/>
          </w:tcPr>
          <w:p w:rsidR="005A3BF9" w:rsidRPr="00BC157F" w:rsidRDefault="005A3BF9" w:rsidP="003A4D0D">
            <w:pPr>
              <w:ind w:firstLineChars="250" w:firstLine="525"/>
              <w:jc w:val="center"/>
              <w:rPr>
                <w:rFonts w:eastAsia="仿宋"/>
                <w:szCs w:val="21"/>
              </w:rPr>
            </w:pPr>
          </w:p>
        </w:tc>
      </w:tr>
      <w:tr w:rsidR="005A3BF9" w:rsidRPr="00EC1D7D" w:rsidTr="005E1D1C">
        <w:trPr>
          <w:trHeight w:val="425"/>
        </w:trPr>
        <w:tc>
          <w:tcPr>
            <w:tcW w:w="1526" w:type="dxa"/>
            <w:vMerge/>
            <w:vAlign w:val="center"/>
          </w:tcPr>
          <w:p w:rsidR="005A3BF9" w:rsidRPr="005E1D1C" w:rsidRDefault="005A3BF9" w:rsidP="003A4D0D">
            <w:pPr>
              <w:jc w:val="center"/>
              <w:rPr>
                <w:rFonts w:eastAsia="仿宋" w:hAnsi="仿宋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A3BF9" w:rsidRDefault="005A3BF9" w:rsidP="003A4D0D">
            <w:pPr>
              <w:jc w:val="center"/>
              <w:rPr>
                <w:rFonts w:eastAsia="仿宋" w:hAnsi="仿宋"/>
                <w:szCs w:val="21"/>
              </w:rPr>
            </w:pPr>
            <w:r>
              <w:rPr>
                <w:rFonts w:eastAsia="仿宋" w:hAnsi="仿宋" w:hint="eastAsia"/>
                <w:szCs w:val="21"/>
              </w:rPr>
              <w:t>学时</w:t>
            </w:r>
            <w:r>
              <w:rPr>
                <w:rFonts w:eastAsia="仿宋" w:hAnsi="仿宋" w:hint="eastAsia"/>
                <w:szCs w:val="21"/>
              </w:rPr>
              <w:t>/</w:t>
            </w:r>
            <w:r>
              <w:rPr>
                <w:rFonts w:eastAsia="仿宋" w:hAnsi="仿宋" w:hint="eastAsia"/>
                <w:szCs w:val="21"/>
              </w:rPr>
              <w:t>学分</w:t>
            </w:r>
          </w:p>
        </w:tc>
        <w:tc>
          <w:tcPr>
            <w:tcW w:w="1701" w:type="dxa"/>
            <w:vAlign w:val="center"/>
          </w:tcPr>
          <w:p w:rsidR="005A3BF9" w:rsidRDefault="005A3BF9" w:rsidP="003A4D0D">
            <w:pPr>
              <w:jc w:val="center"/>
              <w:rPr>
                <w:rFonts w:eastAsia="仿宋" w:hAnsi="仿宋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A3BF9" w:rsidRDefault="005A3BF9" w:rsidP="003A4D0D">
            <w:pPr>
              <w:jc w:val="center"/>
              <w:rPr>
                <w:rFonts w:eastAsia="仿宋" w:hAnsi="仿宋"/>
                <w:szCs w:val="21"/>
              </w:rPr>
            </w:pPr>
            <w:r>
              <w:rPr>
                <w:rFonts w:eastAsia="仿宋" w:hAnsi="仿宋" w:hint="eastAsia"/>
                <w:szCs w:val="21"/>
              </w:rPr>
              <w:t>开课学院</w:t>
            </w:r>
          </w:p>
        </w:tc>
        <w:tc>
          <w:tcPr>
            <w:tcW w:w="2602" w:type="dxa"/>
            <w:vAlign w:val="center"/>
          </w:tcPr>
          <w:p w:rsidR="005A3BF9" w:rsidRDefault="005A3BF9" w:rsidP="003A4D0D">
            <w:pPr>
              <w:ind w:firstLineChars="250" w:firstLine="525"/>
              <w:jc w:val="center"/>
              <w:rPr>
                <w:rFonts w:eastAsia="仿宋"/>
                <w:szCs w:val="21"/>
              </w:rPr>
            </w:pPr>
          </w:p>
        </w:tc>
      </w:tr>
      <w:tr w:rsidR="005A3BF9" w:rsidRPr="00EC1D7D" w:rsidTr="005E1D1C">
        <w:trPr>
          <w:trHeight w:val="425"/>
        </w:trPr>
        <w:tc>
          <w:tcPr>
            <w:tcW w:w="1526" w:type="dxa"/>
            <w:vMerge/>
            <w:vAlign w:val="center"/>
          </w:tcPr>
          <w:p w:rsidR="005A3BF9" w:rsidRPr="005E1D1C" w:rsidRDefault="005A3BF9" w:rsidP="003A4D0D">
            <w:pPr>
              <w:jc w:val="center"/>
              <w:rPr>
                <w:rFonts w:eastAsia="仿宋" w:hAnsi="仿宋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A3BF9" w:rsidRDefault="005A3BF9" w:rsidP="003A4D0D">
            <w:pPr>
              <w:jc w:val="center"/>
              <w:rPr>
                <w:rFonts w:eastAsia="仿宋" w:hAnsi="仿宋"/>
                <w:szCs w:val="21"/>
              </w:rPr>
            </w:pPr>
            <w:r>
              <w:rPr>
                <w:rFonts w:eastAsia="仿宋" w:hAnsi="仿宋" w:hint="eastAsia"/>
                <w:szCs w:val="21"/>
              </w:rPr>
              <w:t>主讲教师</w:t>
            </w:r>
          </w:p>
        </w:tc>
        <w:tc>
          <w:tcPr>
            <w:tcW w:w="1701" w:type="dxa"/>
            <w:vAlign w:val="center"/>
          </w:tcPr>
          <w:p w:rsidR="005A3BF9" w:rsidRDefault="005A3BF9" w:rsidP="003A4D0D">
            <w:pPr>
              <w:jc w:val="center"/>
              <w:rPr>
                <w:rFonts w:eastAsia="仿宋" w:hAnsi="仿宋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A3BF9" w:rsidRDefault="005A3BF9" w:rsidP="003A4D0D">
            <w:pPr>
              <w:jc w:val="center"/>
              <w:rPr>
                <w:rFonts w:eastAsia="仿宋" w:hAnsi="仿宋"/>
                <w:szCs w:val="21"/>
              </w:rPr>
            </w:pPr>
            <w:r>
              <w:rPr>
                <w:rFonts w:eastAsia="仿宋" w:hAnsi="仿宋" w:hint="eastAsia"/>
                <w:szCs w:val="21"/>
              </w:rPr>
              <w:t>修读方式</w:t>
            </w:r>
          </w:p>
        </w:tc>
        <w:tc>
          <w:tcPr>
            <w:tcW w:w="2602" w:type="dxa"/>
            <w:vAlign w:val="center"/>
          </w:tcPr>
          <w:p w:rsidR="005A3BF9" w:rsidRDefault="005A3BF9" w:rsidP="003A4D0D">
            <w:pPr>
              <w:ind w:firstLineChars="150" w:firstLine="315"/>
              <w:jc w:val="center"/>
              <w:rPr>
                <w:rFonts w:eastAsia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eastAsia="仿宋" w:hint="eastAsia"/>
                <w:szCs w:val="21"/>
              </w:rPr>
              <w:t>辅修</w:t>
            </w:r>
            <w:r>
              <w:rPr>
                <w:rFonts w:eastAsia="仿宋" w:hint="eastAsia"/>
                <w:szCs w:val="21"/>
              </w:rPr>
              <w:t xml:space="preserve">     </w:t>
            </w:r>
            <w:r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eastAsia="仿宋" w:hint="eastAsia"/>
                <w:szCs w:val="21"/>
              </w:rPr>
              <w:t>重修</w:t>
            </w:r>
          </w:p>
        </w:tc>
      </w:tr>
      <w:tr w:rsidR="005A3BF9" w:rsidRPr="00F37655" w:rsidTr="005E1D1C">
        <w:tc>
          <w:tcPr>
            <w:tcW w:w="1526" w:type="dxa"/>
            <w:vMerge/>
            <w:vAlign w:val="center"/>
          </w:tcPr>
          <w:p w:rsidR="005A3BF9" w:rsidRPr="005E1D1C" w:rsidRDefault="005A3BF9" w:rsidP="003A4D0D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A3BF9" w:rsidRPr="00FC7343" w:rsidRDefault="005A3BF9" w:rsidP="003A4D0D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上课时间</w:t>
            </w:r>
          </w:p>
        </w:tc>
        <w:tc>
          <w:tcPr>
            <w:tcW w:w="5720" w:type="dxa"/>
            <w:gridSpan w:val="4"/>
            <w:vAlign w:val="center"/>
          </w:tcPr>
          <w:p w:rsidR="005A3BF9" w:rsidRPr="00F37655" w:rsidRDefault="005A3BF9" w:rsidP="003A4D0D">
            <w:pPr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5A3BF9" w:rsidRPr="00F37655" w:rsidTr="00776ED1">
        <w:trPr>
          <w:trHeight w:val="402"/>
        </w:trPr>
        <w:tc>
          <w:tcPr>
            <w:tcW w:w="1526" w:type="dxa"/>
            <w:vMerge/>
            <w:vAlign w:val="center"/>
          </w:tcPr>
          <w:p w:rsidR="005A3BF9" w:rsidRPr="005E1D1C" w:rsidRDefault="005A3BF9" w:rsidP="003A4D0D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A3BF9" w:rsidRPr="00FC7343" w:rsidRDefault="005A3BF9" w:rsidP="003A4D0D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冲突时间</w:t>
            </w:r>
          </w:p>
        </w:tc>
        <w:tc>
          <w:tcPr>
            <w:tcW w:w="5720" w:type="dxa"/>
            <w:gridSpan w:val="4"/>
            <w:vAlign w:val="center"/>
          </w:tcPr>
          <w:p w:rsidR="005A3BF9" w:rsidRPr="00F37655" w:rsidRDefault="005A3BF9" w:rsidP="003A4D0D">
            <w:pPr>
              <w:jc w:val="center"/>
              <w:rPr>
                <w:rFonts w:eastAsia="仿宋"/>
                <w:b/>
                <w:szCs w:val="21"/>
              </w:rPr>
            </w:pPr>
          </w:p>
        </w:tc>
      </w:tr>
      <w:tr w:rsidR="005A3BF9" w:rsidRPr="00EC1D7D" w:rsidTr="005E1D1C">
        <w:tc>
          <w:tcPr>
            <w:tcW w:w="1526" w:type="dxa"/>
            <w:vAlign w:val="center"/>
          </w:tcPr>
          <w:p w:rsidR="003A4D0D" w:rsidRDefault="005A3BF9" w:rsidP="003A4D0D">
            <w:pPr>
              <w:jc w:val="center"/>
              <w:rPr>
                <w:rFonts w:eastAsia="仿宋"/>
                <w:b/>
                <w:szCs w:val="21"/>
              </w:rPr>
            </w:pPr>
            <w:r w:rsidRPr="005E1D1C">
              <w:rPr>
                <w:rFonts w:eastAsia="仿宋" w:hint="eastAsia"/>
                <w:b/>
                <w:szCs w:val="21"/>
              </w:rPr>
              <w:t>申请</w:t>
            </w:r>
            <w:r w:rsidR="00A87E03">
              <w:rPr>
                <w:rFonts w:eastAsia="仿宋" w:hint="eastAsia"/>
                <w:b/>
                <w:szCs w:val="21"/>
              </w:rPr>
              <w:t>须知</w:t>
            </w:r>
          </w:p>
          <w:p w:rsidR="005A3BF9" w:rsidRPr="005E1D1C" w:rsidRDefault="005A3BF9" w:rsidP="003A4D0D">
            <w:pPr>
              <w:jc w:val="center"/>
              <w:rPr>
                <w:rFonts w:eastAsia="仿宋"/>
                <w:b/>
                <w:szCs w:val="21"/>
              </w:rPr>
            </w:pPr>
            <w:r w:rsidRPr="005E1D1C">
              <w:rPr>
                <w:rFonts w:eastAsia="仿宋" w:hint="eastAsia"/>
                <w:szCs w:val="21"/>
              </w:rPr>
              <w:t>（请附已修课程成绩单）</w:t>
            </w:r>
          </w:p>
        </w:tc>
        <w:tc>
          <w:tcPr>
            <w:tcW w:w="6996" w:type="dxa"/>
            <w:gridSpan w:val="5"/>
            <w:vAlign w:val="center"/>
          </w:tcPr>
          <w:p w:rsidR="00A87E03" w:rsidRPr="00073394" w:rsidRDefault="00A87E03" w:rsidP="00A87E03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Ansi="仿宋" w:hint="eastAsia"/>
                <w:szCs w:val="21"/>
              </w:rPr>
              <w:t xml:space="preserve">1. </w:t>
            </w:r>
            <w:r>
              <w:rPr>
                <w:rFonts w:eastAsia="仿宋" w:hAnsi="仿宋" w:hint="eastAsia"/>
                <w:szCs w:val="21"/>
              </w:rPr>
              <w:t>此表仅适用于重修、辅修课程与主修课程上课时间有部分冲突的情形。</w:t>
            </w:r>
          </w:p>
          <w:p w:rsidR="00A87E03" w:rsidRDefault="00A87E03" w:rsidP="00A87E03">
            <w:pPr>
              <w:jc w:val="left"/>
              <w:rPr>
                <w:rFonts w:eastAsia="仿宋" w:hAnsi="仿宋"/>
                <w:szCs w:val="21"/>
              </w:rPr>
            </w:pPr>
            <w:r>
              <w:rPr>
                <w:rFonts w:eastAsia="仿宋" w:hint="eastAsia"/>
                <w:szCs w:val="21"/>
              </w:rPr>
              <w:t>2</w:t>
            </w:r>
            <w:r w:rsidRPr="00073394">
              <w:rPr>
                <w:rFonts w:eastAsia="仿宋"/>
                <w:szCs w:val="21"/>
              </w:rPr>
              <w:t>.</w:t>
            </w:r>
            <w:r>
              <w:rPr>
                <w:rFonts w:eastAsia="仿宋" w:hint="eastAsia"/>
                <w:szCs w:val="21"/>
              </w:rPr>
              <w:t xml:space="preserve"> </w:t>
            </w:r>
            <w:r>
              <w:rPr>
                <w:rFonts w:eastAsia="仿宋" w:hAnsi="仿宋" w:hint="eastAsia"/>
                <w:szCs w:val="21"/>
              </w:rPr>
              <w:t>实践类、实验课、体育课程不允许申请免听。</w:t>
            </w:r>
          </w:p>
          <w:p w:rsidR="007B04F6" w:rsidRDefault="006F0805" w:rsidP="003A4D0D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3</w:t>
            </w:r>
            <w:r w:rsidR="00A87E03">
              <w:rPr>
                <w:rFonts w:eastAsia="仿宋" w:hint="eastAsia"/>
                <w:szCs w:val="21"/>
              </w:rPr>
              <w:t xml:space="preserve">. </w:t>
            </w:r>
            <w:r w:rsidR="003A4D0D">
              <w:rPr>
                <w:rFonts w:eastAsia="仿宋" w:hint="eastAsia"/>
                <w:szCs w:val="21"/>
              </w:rPr>
              <w:t>免听申请获批后，学生需确保上课时间不冲突的节次进课堂随堂学习，严格执行主讲教师要求的教学活动。</w:t>
            </w:r>
          </w:p>
          <w:p w:rsidR="005A3BF9" w:rsidRDefault="005A3BF9" w:rsidP="00A87E03">
            <w:pPr>
              <w:spacing w:beforeLines="50"/>
              <w:ind w:firstLineChars="1636" w:firstLine="3436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申请人</w:t>
            </w:r>
            <w:r w:rsidR="003A4D0D">
              <w:rPr>
                <w:rFonts w:eastAsia="仿宋" w:hint="eastAsia"/>
                <w:szCs w:val="21"/>
              </w:rPr>
              <w:t>签名</w:t>
            </w:r>
            <w:r>
              <w:rPr>
                <w:rFonts w:eastAsia="仿宋" w:hint="eastAsia"/>
                <w:szCs w:val="21"/>
              </w:rPr>
              <w:t>：</w:t>
            </w:r>
          </w:p>
          <w:p w:rsidR="005A3BF9" w:rsidRPr="00F14CBD" w:rsidRDefault="005A3BF9" w:rsidP="00A87E03">
            <w:pPr>
              <w:spacing w:beforeLines="50"/>
              <w:ind w:firstLineChars="1838" w:firstLine="3860"/>
              <w:rPr>
                <w:rFonts w:eastAsia="仿宋"/>
                <w:szCs w:val="21"/>
              </w:rPr>
            </w:pPr>
            <w:r w:rsidRPr="00EC1D7D">
              <w:rPr>
                <w:rFonts w:eastAsia="仿宋" w:hAnsi="仿宋"/>
                <w:szCs w:val="21"/>
              </w:rPr>
              <w:t>年</w:t>
            </w:r>
            <w:r w:rsidRPr="00EC1D7D">
              <w:rPr>
                <w:rFonts w:eastAsia="仿宋"/>
                <w:szCs w:val="21"/>
              </w:rPr>
              <w:t xml:space="preserve">    </w:t>
            </w:r>
            <w:r w:rsidRPr="00EC1D7D">
              <w:rPr>
                <w:rFonts w:eastAsia="仿宋" w:hAnsi="仿宋"/>
                <w:szCs w:val="21"/>
              </w:rPr>
              <w:t>月</w:t>
            </w:r>
            <w:r w:rsidRPr="00EC1D7D">
              <w:rPr>
                <w:rFonts w:eastAsia="仿宋"/>
                <w:szCs w:val="21"/>
              </w:rPr>
              <w:t xml:space="preserve">   </w:t>
            </w:r>
            <w:r w:rsidRPr="00EC1D7D">
              <w:rPr>
                <w:rFonts w:eastAsia="仿宋" w:hAnsi="仿宋"/>
                <w:szCs w:val="21"/>
              </w:rPr>
              <w:t>日</w:t>
            </w:r>
          </w:p>
        </w:tc>
      </w:tr>
      <w:tr w:rsidR="005E1D1C" w:rsidRPr="00EC1D7D" w:rsidTr="005E1D1C">
        <w:trPr>
          <w:trHeight w:val="293"/>
        </w:trPr>
        <w:tc>
          <w:tcPr>
            <w:tcW w:w="1526" w:type="dxa"/>
            <w:vMerge w:val="restart"/>
            <w:vAlign w:val="center"/>
          </w:tcPr>
          <w:p w:rsidR="005E1D1C" w:rsidRPr="005E1D1C" w:rsidRDefault="005E1D1C" w:rsidP="00A87E03">
            <w:pPr>
              <w:spacing w:beforeLines="50" w:afterLines="50"/>
              <w:jc w:val="center"/>
              <w:rPr>
                <w:rFonts w:eastAsia="仿宋" w:hAnsi="仿宋"/>
                <w:b/>
                <w:szCs w:val="21"/>
              </w:rPr>
            </w:pPr>
            <w:r w:rsidRPr="005E1D1C">
              <w:rPr>
                <w:rFonts w:eastAsia="仿宋" w:hAnsi="仿宋" w:hint="eastAsia"/>
                <w:b/>
                <w:szCs w:val="21"/>
              </w:rPr>
              <w:t>主讲教师意见</w:t>
            </w:r>
          </w:p>
          <w:p w:rsidR="005E1D1C" w:rsidRPr="005E1D1C" w:rsidRDefault="005E1D1C" w:rsidP="00A87E03">
            <w:pPr>
              <w:spacing w:beforeLines="50" w:afterLines="50"/>
              <w:jc w:val="center"/>
              <w:rPr>
                <w:rFonts w:eastAsia="仿宋" w:hAnsi="仿宋"/>
                <w:szCs w:val="21"/>
              </w:rPr>
            </w:pPr>
            <w:r w:rsidRPr="005E1D1C">
              <w:rPr>
                <w:rFonts w:eastAsia="仿宋" w:hint="eastAsia"/>
                <w:szCs w:val="21"/>
              </w:rPr>
              <w:t>（主讲教师根据课程性质及课程内容选择需要学生参加的教学活动）</w:t>
            </w:r>
          </w:p>
        </w:tc>
        <w:tc>
          <w:tcPr>
            <w:tcW w:w="3372" w:type="dxa"/>
            <w:gridSpan w:val="3"/>
            <w:vAlign w:val="center"/>
          </w:tcPr>
          <w:p w:rsidR="005E1D1C" w:rsidRDefault="005E1D1C" w:rsidP="003A4D0D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选择需要参加的教学活动</w:t>
            </w:r>
          </w:p>
        </w:tc>
        <w:tc>
          <w:tcPr>
            <w:tcW w:w="3624" w:type="dxa"/>
            <w:gridSpan w:val="2"/>
            <w:vAlign w:val="center"/>
          </w:tcPr>
          <w:p w:rsidR="005E1D1C" w:rsidRPr="00A350E1" w:rsidRDefault="005E1D1C" w:rsidP="003A4D0D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在总评成绩中所占比重</w:t>
            </w:r>
            <w:r>
              <w:rPr>
                <w:rFonts w:eastAsia="仿宋" w:hint="eastAsia"/>
                <w:szCs w:val="21"/>
              </w:rPr>
              <w:t>%</w:t>
            </w:r>
          </w:p>
        </w:tc>
      </w:tr>
      <w:tr w:rsidR="005E1D1C" w:rsidRPr="00EC1D7D" w:rsidTr="005E1D1C">
        <w:trPr>
          <w:trHeight w:val="289"/>
        </w:trPr>
        <w:tc>
          <w:tcPr>
            <w:tcW w:w="1526" w:type="dxa"/>
            <w:vMerge/>
            <w:vAlign w:val="center"/>
          </w:tcPr>
          <w:p w:rsidR="005E1D1C" w:rsidRPr="005E1D1C" w:rsidRDefault="005E1D1C" w:rsidP="00A87E03">
            <w:pPr>
              <w:spacing w:beforeLines="50" w:afterLines="50"/>
              <w:jc w:val="center"/>
              <w:rPr>
                <w:rFonts w:eastAsia="仿宋" w:hAnsi="仿宋"/>
                <w:b/>
                <w:szCs w:val="21"/>
              </w:rPr>
            </w:pPr>
          </w:p>
        </w:tc>
        <w:tc>
          <w:tcPr>
            <w:tcW w:w="3372" w:type="dxa"/>
            <w:gridSpan w:val="3"/>
            <w:vAlign w:val="center"/>
          </w:tcPr>
          <w:p w:rsidR="005E1D1C" w:rsidRPr="00A350E1" w:rsidRDefault="005E1D1C" w:rsidP="003A4D0D">
            <w:pPr>
              <w:jc w:val="left"/>
              <w:rPr>
                <w:rFonts w:eastAsia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eastAsia="仿宋" w:hint="eastAsia"/>
                <w:szCs w:val="21"/>
              </w:rPr>
              <w:t>期末考试（必选）</w:t>
            </w:r>
          </w:p>
        </w:tc>
        <w:tc>
          <w:tcPr>
            <w:tcW w:w="3624" w:type="dxa"/>
            <w:gridSpan w:val="2"/>
            <w:vAlign w:val="center"/>
          </w:tcPr>
          <w:p w:rsidR="005E1D1C" w:rsidRDefault="005E1D1C" w:rsidP="003A4D0D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5E1D1C" w:rsidRPr="00EC1D7D" w:rsidTr="005E1D1C">
        <w:trPr>
          <w:trHeight w:val="289"/>
        </w:trPr>
        <w:tc>
          <w:tcPr>
            <w:tcW w:w="1526" w:type="dxa"/>
            <w:vMerge/>
            <w:vAlign w:val="center"/>
          </w:tcPr>
          <w:p w:rsidR="005E1D1C" w:rsidRPr="005E1D1C" w:rsidRDefault="005E1D1C" w:rsidP="00A87E03">
            <w:pPr>
              <w:spacing w:beforeLines="50" w:afterLines="50"/>
              <w:jc w:val="center"/>
              <w:rPr>
                <w:rFonts w:eastAsia="仿宋" w:hAnsi="仿宋"/>
                <w:b/>
                <w:szCs w:val="21"/>
              </w:rPr>
            </w:pPr>
          </w:p>
        </w:tc>
        <w:tc>
          <w:tcPr>
            <w:tcW w:w="3372" w:type="dxa"/>
            <w:gridSpan w:val="3"/>
            <w:vAlign w:val="center"/>
          </w:tcPr>
          <w:p w:rsidR="005E1D1C" w:rsidRDefault="005E1D1C" w:rsidP="003A4D0D">
            <w:pPr>
              <w:jc w:val="left"/>
              <w:rPr>
                <w:rFonts w:eastAsia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eastAsia="仿宋" w:hint="eastAsia"/>
                <w:szCs w:val="21"/>
              </w:rPr>
              <w:t>平时作业</w:t>
            </w:r>
          </w:p>
        </w:tc>
        <w:tc>
          <w:tcPr>
            <w:tcW w:w="3624" w:type="dxa"/>
            <w:gridSpan w:val="2"/>
            <w:vAlign w:val="center"/>
          </w:tcPr>
          <w:p w:rsidR="005E1D1C" w:rsidRDefault="005E1D1C" w:rsidP="003A4D0D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5E1D1C" w:rsidRPr="00EC1D7D" w:rsidTr="005E1D1C">
        <w:trPr>
          <w:trHeight w:val="289"/>
        </w:trPr>
        <w:tc>
          <w:tcPr>
            <w:tcW w:w="1526" w:type="dxa"/>
            <w:vMerge/>
            <w:vAlign w:val="center"/>
          </w:tcPr>
          <w:p w:rsidR="005E1D1C" w:rsidRPr="005E1D1C" w:rsidRDefault="005E1D1C" w:rsidP="00A87E03">
            <w:pPr>
              <w:spacing w:beforeLines="50" w:afterLines="50"/>
              <w:jc w:val="center"/>
              <w:rPr>
                <w:rFonts w:eastAsia="仿宋" w:hAnsi="仿宋"/>
                <w:b/>
                <w:szCs w:val="21"/>
              </w:rPr>
            </w:pPr>
          </w:p>
        </w:tc>
        <w:tc>
          <w:tcPr>
            <w:tcW w:w="3372" w:type="dxa"/>
            <w:gridSpan w:val="3"/>
            <w:vAlign w:val="center"/>
          </w:tcPr>
          <w:p w:rsidR="005E1D1C" w:rsidRDefault="005E1D1C" w:rsidP="003A4D0D">
            <w:pPr>
              <w:jc w:val="left"/>
              <w:rPr>
                <w:rFonts w:eastAsia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eastAsia="仿宋" w:hint="eastAsia"/>
                <w:szCs w:val="21"/>
              </w:rPr>
              <w:t>平时测验</w:t>
            </w:r>
          </w:p>
        </w:tc>
        <w:tc>
          <w:tcPr>
            <w:tcW w:w="3624" w:type="dxa"/>
            <w:gridSpan w:val="2"/>
            <w:vAlign w:val="center"/>
          </w:tcPr>
          <w:p w:rsidR="005E1D1C" w:rsidRDefault="005E1D1C" w:rsidP="003A4D0D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5E1D1C" w:rsidRPr="00EC1D7D" w:rsidTr="005E1D1C">
        <w:trPr>
          <w:trHeight w:val="289"/>
        </w:trPr>
        <w:tc>
          <w:tcPr>
            <w:tcW w:w="1526" w:type="dxa"/>
            <w:vMerge/>
            <w:vAlign w:val="center"/>
          </w:tcPr>
          <w:p w:rsidR="005E1D1C" w:rsidRPr="005E1D1C" w:rsidRDefault="005E1D1C" w:rsidP="00A87E03">
            <w:pPr>
              <w:spacing w:beforeLines="50" w:afterLines="50"/>
              <w:jc w:val="center"/>
              <w:rPr>
                <w:rFonts w:eastAsia="仿宋" w:hAnsi="仿宋"/>
                <w:b/>
                <w:szCs w:val="21"/>
              </w:rPr>
            </w:pPr>
          </w:p>
        </w:tc>
        <w:tc>
          <w:tcPr>
            <w:tcW w:w="3372" w:type="dxa"/>
            <w:gridSpan w:val="3"/>
            <w:vAlign w:val="center"/>
          </w:tcPr>
          <w:p w:rsidR="005E1D1C" w:rsidRDefault="005E1D1C" w:rsidP="003A4D0D">
            <w:pPr>
              <w:jc w:val="left"/>
              <w:rPr>
                <w:rFonts w:eastAsia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eastAsia="仿宋" w:hint="eastAsia"/>
                <w:szCs w:val="21"/>
              </w:rPr>
              <w:t>论文</w:t>
            </w:r>
          </w:p>
        </w:tc>
        <w:tc>
          <w:tcPr>
            <w:tcW w:w="3624" w:type="dxa"/>
            <w:gridSpan w:val="2"/>
            <w:vAlign w:val="center"/>
          </w:tcPr>
          <w:p w:rsidR="005E1D1C" w:rsidRDefault="005E1D1C" w:rsidP="003A4D0D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5E1D1C" w:rsidRPr="00EC1D7D" w:rsidTr="005E1D1C">
        <w:trPr>
          <w:trHeight w:val="289"/>
        </w:trPr>
        <w:tc>
          <w:tcPr>
            <w:tcW w:w="1526" w:type="dxa"/>
            <w:vMerge/>
            <w:vAlign w:val="center"/>
          </w:tcPr>
          <w:p w:rsidR="005E1D1C" w:rsidRPr="005E1D1C" w:rsidRDefault="005E1D1C" w:rsidP="00A87E03">
            <w:pPr>
              <w:spacing w:beforeLines="50" w:afterLines="50"/>
              <w:jc w:val="center"/>
              <w:rPr>
                <w:rFonts w:eastAsia="仿宋" w:hAnsi="仿宋"/>
                <w:b/>
                <w:szCs w:val="21"/>
              </w:rPr>
            </w:pPr>
          </w:p>
        </w:tc>
        <w:tc>
          <w:tcPr>
            <w:tcW w:w="3372" w:type="dxa"/>
            <w:gridSpan w:val="3"/>
            <w:vAlign w:val="center"/>
          </w:tcPr>
          <w:p w:rsidR="005E1D1C" w:rsidRDefault="005E1D1C" w:rsidP="003A4D0D">
            <w:pPr>
              <w:jc w:val="left"/>
              <w:rPr>
                <w:rFonts w:eastAsia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eastAsia="仿宋" w:hint="eastAsia"/>
                <w:szCs w:val="21"/>
              </w:rPr>
              <w:t>讨论</w:t>
            </w:r>
          </w:p>
        </w:tc>
        <w:tc>
          <w:tcPr>
            <w:tcW w:w="3624" w:type="dxa"/>
            <w:gridSpan w:val="2"/>
            <w:vAlign w:val="center"/>
          </w:tcPr>
          <w:p w:rsidR="005E1D1C" w:rsidRDefault="005E1D1C" w:rsidP="003A4D0D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5E1D1C" w:rsidRPr="00EC1D7D" w:rsidTr="005E1D1C">
        <w:trPr>
          <w:trHeight w:val="289"/>
        </w:trPr>
        <w:tc>
          <w:tcPr>
            <w:tcW w:w="1526" w:type="dxa"/>
            <w:vMerge/>
            <w:vAlign w:val="center"/>
          </w:tcPr>
          <w:p w:rsidR="005E1D1C" w:rsidRPr="005E1D1C" w:rsidRDefault="005E1D1C" w:rsidP="00A87E03">
            <w:pPr>
              <w:spacing w:beforeLines="50" w:afterLines="50"/>
              <w:jc w:val="center"/>
              <w:rPr>
                <w:rFonts w:eastAsia="仿宋" w:hAnsi="仿宋"/>
                <w:b/>
                <w:szCs w:val="21"/>
              </w:rPr>
            </w:pPr>
          </w:p>
        </w:tc>
        <w:tc>
          <w:tcPr>
            <w:tcW w:w="3372" w:type="dxa"/>
            <w:gridSpan w:val="3"/>
            <w:vAlign w:val="center"/>
          </w:tcPr>
          <w:p w:rsidR="005E1D1C" w:rsidRDefault="005E1D1C" w:rsidP="003A4D0D">
            <w:pPr>
              <w:jc w:val="left"/>
              <w:rPr>
                <w:rFonts w:eastAsia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eastAsia="仿宋" w:hint="eastAsia"/>
                <w:szCs w:val="21"/>
              </w:rPr>
              <w:t>实验</w:t>
            </w:r>
          </w:p>
        </w:tc>
        <w:tc>
          <w:tcPr>
            <w:tcW w:w="3624" w:type="dxa"/>
            <w:gridSpan w:val="2"/>
            <w:vAlign w:val="center"/>
          </w:tcPr>
          <w:p w:rsidR="005E1D1C" w:rsidRDefault="005E1D1C" w:rsidP="003A4D0D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5E1D1C" w:rsidRPr="00EC1D7D" w:rsidTr="005E1D1C">
        <w:trPr>
          <w:trHeight w:val="289"/>
        </w:trPr>
        <w:tc>
          <w:tcPr>
            <w:tcW w:w="1526" w:type="dxa"/>
            <w:vMerge/>
            <w:vAlign w:val="center"/>
          </w:tcPr>
          <w:p w:rsidR="005E1D1C" w:rsidRPr="005E1D1C" w:rsidRDefault="005E1D1C" w:rsidP="00A87E03">
            <w:pPr>
              <w:spacing w:beforeLines="50" w:afterLines="50"/>
              <w:jc w:val="center"/>
              <w:rPr>
                <w:rFonts w:eastAsia="仿宋" w:hAnsi="仿宋"/>
                <w:b/>
                <w:szCs w:val="21"/>
              </w:rPr>
            </w:pPr>
          </w:p>
        </w:tc>
        <w:tc>
          <w:tcPr>
            <w:tcW w:w="3372" w:type="dxa"/>
            <w:gridSpan w:val="3"/>
            <w:vAlign w:val="center"/>
          </w:tcPr>
          <w:p w:rsidR="005E1D1C" w:rsidRDefault="005E1D1C" w:rsidP="003A4D0D">
            <w:pPr>
              <w:jc w:val="left"/>
              <w:rPr>
                <w:rFonts w:eastAsia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eastAsia="仿宋" w:hint="eastAsia"/>
                <w:szCs w:val="21"/>
              </w:rPr>
              <w:t>期中考试</w:t>
            </w:r>
          </w:p>
        </w:tc>
        <w:tc>
          <w:tcPr>
            <w:tcW w:w="3624" w:type="dxa"/>
            <w:gridSpan w:val="2"/>
            <w:vAlign w:val="center"/>
          </w:tcPr>
          <w:p w:rsidR="005E1D1C" w:rsidRDefault="005E1D1C" w:rsidP="003A4D0D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5E1D1C" w:rsidRPr="00EC1D7D" w:rsidTr="005E1D1C">
        <w:trPr>
          <w:trHeight w:val="289"/>
        </w:trPr>
        <w:tc>
          <w:tcPr>
            <w:tcW w:w="1526" w:type="dxa"/>
            <w:vMerge/>
            <w:vAlign w:val="center"/>
          </w:tcPr>
          <w:p w:rsidR="005E1D1C" w:rsidRPr="005E1D1C" w:rsidRDefault="005E1D1C" w:rsidP="00A87E03">
            <w:pPr>
              <w:spacing w:beforeLines="50" w:afterLines="50"/>
              <w:jc w:val="center"/>
              <w:rPr>
                <w:rFonts w:eastAsia="仿宋" w:hAnsi="仿宋"/>
                <w:b/>
                <w:szCs w:val="21"/>
              </w:rPr>
            </w:pPr>
          </w:p>
        </w:tc>
        <w:tc>
          <w:tcPr>
            <w:tcW w:w="3372" w:type="dxa"/>
            <w:gridSpan w:val="3"/>
            <w:vAlign w:val="center"/>
          </w:tcPr>
          <w:p w:rsidR="005E1D1C" w:rsidRDefault="005E1D1C" w:rsidP="003A4D0D">
            <w:pPr>
              <w:jc w:val="left"/>
              <w:rPr>
                <w:rFonts w:eastAsia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eastAsia="仿宋" w:hint="eastAsia"/>
                <w:szCs w:val="21"/>
              </w:rPr>
              <w:t>其他</w:t>
            </w:r>
          </w:p>
          <w:p w:rsidR="005E1D1C" w:rsidRDefault="005E1D1C" w:rsidP="003A4D0D">
            <w:pPr>
              <w:jc w:val="left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具体说明：</w:t>
            </w:r>
          </w:p>
        </w:tc>
        <w:tc>
          <w:tcPr>
            <w:tcW w:w="3624" w:type="dxa"/>
            <w:gridSpan w:val="2"/>
            <w:vAlign w:val="center"/>
          </w:tcPr>
          <w:p w:rsidR="005E1D1C" w:rsidRDefault="005E1D1C" w:rsidP="003A4D0D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5E1D1C" w:rsidRPr="00EC1D7D" w:rsidTr="005E1D1C">
        <w:trPr>
          <w:trHeight w:val="289"/>
        </w:trPr>
        <w:tc>
          <w:tcPr>
            <w:tcW w:w="1526" w:type="dxa"/>
            <w:vMerge/>
            <w:vAlign w:val="center"/>
          </w:tcPr>
          <w:p w:rsidR="005E1D1C" w:rsidRPr="005E1D1C" w:rsidRDefault="005E1D1C" w:rsidP="00A87E03">
            <w:pPr>
              <w:spacing w:beforeLines="50" w:afterLines="50"/>
              <w:jc w:val="center"/>
              <w:rPr>
                <w:rFonts w:eastAsia="仿宋" w:hAnsi="仿宋"/>
                <w:b/>
                <w:szCs w:val="21"/>
              </w:rPr>
            </w:pPr>
          </w:p>
        </w:tc>
        <w:tc>
          <w:tcPr>
            <w:tcW w:w="6996" w:type="dxa"/>
            <w:gridSpan w:val="5"/>
            <w:vAlign w:val="center"/>
          </w:tcPr>
          <w:p w:rsidR="005E1D1C" w:rsidRPr="00C076F0" w:rsidRDefault="005E1D1C" w:rsidP="00A87E03">
            <w:pPr>
              <w:spacing w:beforeLines="50" w:afterLines="50"/>
              <w:jc w:val="left"/>
              <w:rPr>
                <w:rFonts w:eastAsia="仿宋"/>
                <w:b/>
                <w:szCs w:val="21"/>
              </w:rPr>
            </w:pPr>
            <w:r w:rsidRPr="00C076F0">
              <w:rPr>
                <w:rFonts w:ascii="仿宋" w:eastAsia="仿宋" w:hAnsi="仿宋" w:hint="eastAsia"/>
                <w:b/>
                <w:szCs w:val="21"/>
              </w:rPr>
              <w:t>□</w:t>
            </w:r>
            <w:r w:rsidRPr="00C076F0">
              <w:rPr>
                <w:rFonts w:eastAsia="仿宋" w:hint="eastAsia"/>
                <w:b/>
                <w:szCs w:val="21"/>
              </w:rPr>
              <w:t>同意</w:t>
            </w:r>
            <w:r>
              <w:rPr>
                <w:rFonts w:eastAsia="仿宋" w:hint="eastAsia"/>
                <w:b/>
                <w:szCs w:val="21"/>
              </w:rPr>
              <w:t>免听</w:t>
            </w:r>
          </w:p>
          <w:p w:rsidR="005E1D1C" w:rsidRDefault="005E1D1C" w:rsidP="00A87E03">
            <w:pPr>
              <w:spacing w:beforeLines="50" w:afterLines="50"/>
              <w:ind w:firstLine="2"/>
              <w:jc w:val="left"/>
              <w:rPr>
                <w:rFonts w:eastAsia="仿宋"/>
                <w:b/>
                <w:szCs w:val="21"/>
              </w:rPr>
            </w:pPr>
            <w:r w:rsidRPr="00C076F0">
              <w:rPr>
                <w:rFonts w:ascii="仿宋" w:eastAsia="仿宋" w:hAnsi="仿宋" w:hint="eastAsia"/>
                <w:b/>
                <w:szCs w:val="21"/>
              </w:rPr>
              <w:t>□</w:t>
            </w:r>
            <w:r w:rsidRPr="00C076F0">
              <w:rPr>
                <w:rFonts w:eastAsia="仿宋" w:hint="eastAsia"/>
                <w:b/>
                <w:szCs w:val="21"/>
              </w:rPr>
              <w:t>不同意</w:t>
            </w:r>
            <w:r>
              <w:rPr>
                <w:rFonts w:eastAsia="仿宋" w:hint="eastAsia"/>
                <w:b/>
                <w:szCs w:val="21"/>
              </w:rPr>
              <w:t>免听</w:t>
            </w:r>
          </w:p>
          <w:p w:rsidR="005E1D1C" w:rsidRPr="00EC1D7D" w:rsidRDefault="005E1D1C" w:rsidP="00A87E03">
            <w:pPr>
              <w:spacing w:afterLines="50"/>
              <w:ind w:right="420" w:firstLineChars="1633" w:firstLine="3429"/>
              <w:rPr>
                <w:rFonts w:eastAsia="仿宋"/>
                <w:szCs w:val="21"/>
              </w:rPr>
            </w:pPr>
            <w:r w:rsidRPr="00EC1D7D">
              <w:rPr>
                <w:rFonts w:eastAsia="仿宋" w:hAnsi="仿宋"/>
                <w:szCs w:val="21"/>
              </w:rPr>
              <w:t>主讲教师签字：</w:t>
            </w:r>
          </w:p>
          <w:p w:rsidR="005E1D1C" w:rsidRDefault="005E1D1C" w:rsidP="00A87E03">
            <w:pPr>
              <w:spacing w:afterLines="50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 w:hint="eastAsia"/>
                <w:szCs w:val="21"/>
              </w:rPr>
              <w:t xml:space="preserve">                     </w:t>
            </w:r>
            <w:r w:rsidRPr="00EC1D7D">
              <w:rPr>
                <w:rFonts w:eastAsia="仿宋" w:hAnsi="仿宋"/>
                <w:szCs w:val="21"/>
              </w:rPr>
              <w:t>年</w:t>
            </w:r>
            <w:r w:rsidRPr="00EC1D7D">
              <w:rPr>
                <w:rFonts w:eastAsia="仿宋"/>
                <w:szCs w:val="21"/>
              </w:rPr>
              <w:t xml:space="preserve">    </w:t>
            </w:r>
            <w:r w:rsidRPr="00EC1D7D">
              <w:rPr>
                <w:rFonts w:eastAsia="仿宋" w:hAnsi="仿宋"/>
                <w:szCs w:val="21"/>
              </w:rPr>
              <w:t>月</w:t>
            </w:r>
            <w:r w:rsidRPr="00EC1D7D">
              <w:rPr>
                <w:rFonts w:eastAsia="仿宋"/>
                <w:szCs w:val="21"/>
              </w:rPr>
              <w:t xml:space="preserve">   </w:t>
            </w:r>
            <w:r w:rsidRPr="00EC1D7D">
              <w:rPr>
                <w:rFonts w:eastAsia="仿宋" w:hAnsi="仿宋"/>
                <w:szCs w:val="21"/>
              </w:rPr>
              <w:t>日</w:t>
            </w:r>
          </w:p>
        </w:tc>
      </w:tr>
      <w:tr w:rsidR="005E1D1C" w:rsidRPr="00EC1D7D" w:rsidTr="005E1D1C">
        <w:tc>
          <w:tcPr>
            <w:tcW w:w="1526" w:type="dxa"/>
            <w:vAlign w:val="center"/>
          </w:tcPr>
          <w:p w:rsidR="005E1D1C" w:rsidRPr="005E1D1C" w:rsidRDefault="005E1D1C" w:rsidP="003A4D0D">
            <w:pPr>
              <w:jc w:val="center"/>
              <w:rPr>
                <w:rFonts w:eastAsia="仿宋" w:hAnsi="仿宋"/>
                <w:b/>
                <w:szCs w:val="21"/>
              </w:rPr>
            </w:pPr>
            <w:r w:rsidRPr="005E1D1C">
              <w:rPr>
                <w:rFonts w:eastAsia="仿宋" w:hAnsi="仿宋" w:hint="eastAsia"/>
                <w:b/>
                <w:szCs w:val="21"/>
              </w:rPr>
              <w:t>开课学院意见</w:t>
            </w:r>
          </w:p>
        </w:tc>
        <w:tc>
          <w:tcPr>
            <w:tcW w:w="6996" w:type="dxa"/>
            <w:gridSpan w:val="5"/>
            <w:vAlign w:val="center"/>
          </w:tcPr>
          <w:p w:rsidR="005E1D1C" w:rsidRPr="00EC1D7D" w:rsidRDefault="005E1D1C" w:rsidP="003A4D0D">
            <w:pPr>
              <w:jc w:val="center"/>
              <w:rPr>
                <w:rFonts w:eastAsia="仿宋"/>
                <w:szCs w:val="21"/>
              </w:rPr>
            </w:pPr>
          </w:p>
          <w:p w:rsidR="005E1D1C" w:rsidRDefault="005E1D1C" w:rsidP="003A4D0D">
            <w:pPr>
              <w:jc w:val="center"/>
              <w:rPr>
                <w:rFonts w:eastAsia="仿宋"/>
                <w:szCs w:val="21"/>
              </w:rPr>
            </w:pPr>
          </w:p>
          <w:p w:rsidR="005E1D1C" w:rsidRPr="00EC1D7D" w:rsidRDefault="005E1D1C" w:rsidP="003A4D0D">
            <w:pPr>
              <w:jc w:val="center"/>
              <w:rPr>
                <w:rFonts w:eastAsia="仿宋"/>
                <w:szCs w:val="21"/>
              </w:rPr>
            </w:pPr>
          </w:p>
          <w:p w:rsidR="005E1D1C" w:rsidRPr="00EC1D7D" w:rsidRDefault="005E1D1C" w:rsidP="00A87E03">
            <w:pPr>
              <w:spacing w:afterLines="50"/>
              <w:ind w:firstLineChars="1666" w:firstLine="3499"/>
              <w:rPr>
                <w:rFonts w:eastAsia="仿宋"/>
                <w:szCs w:val="21"/>
              </w:rPr>
            </w:pPr>
            <w:r>
              <w:rPr>
                <w:rFonts w:eastAsia="仿宋" w:hAnsi="仿宋" w:hint="eastAsia"/>
                <w:szCs w:val="21"/>
              </w:rPr>
              <w:t>主管院长</w:t>
            </w:r>
            <w:r w:rsidRPr="00EC1D7D">
              <w:rPr>
                <w:rFonts w:eastAsia="仿宋" w:hAnsi="仿宋"/>
                <w:szCs w:val="21"/>
              </w:rPr>
              <w:t>签名</w:t>
            </w:r>
            <w:r>
              <w:rPr>
                <w:rFonts w:eastAsia="仿宋" w:hAnsi="仿宋" w:hint="eastAsia"/>
                <w:szCs w:val="21"/>
              </w:rPr>
              <w:t>：</w:t>
            </w:r>
          </w:p>
          <w:p w:rsidR="005E1D1C" w:rsidRPr="00EC1D7D" w:rsidRDefault="005E1D1C" w:rsidP="00A87E03">
            <w:pPr>
              <w:spacing w:afterLines="50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 w:hint="eastAsia"/>
                <w:szCs w:val="21"/>
              </w:rPr>
              <w:t xml:space="preserve">                       </w:t>
            </w:r>
            <w:r w:rsidRPr="00EC1D7D">
              <w:rPr>
                <w:rFonts w:eastAsia="仿宋" w:hAnsi="仿宋"/>
                <w:szCs w:val="21"/>
              </w:rPr>
              <w:t>年</w:t>
            </w:r>
            <w:r w:rsidRPr="00EC1D7D">
              <w:rPr>
                <w:rFonts w:eastAsia="仿宋"/>
                <w:szCs w:val="21"/>
              </w:rPr>
              <w:t xml:space="preserve">   </w:t>
            </w:r>
            <w:r w:rsidRPr="00EC1D7D">
              <w:rPr>
                <w:rFonts w:eastAsia="仿宋" w:hAnsi="仿宋"/>
                <w:szCs w:val="21"/>
              </w:rPr>
              <w:t>月</w:t>
            </w:r>
            <w:r w:rsidRPr="00EC1D7D">
              <w:rPr>
                <w:rFonts w:eastAsia="仿宋"/>
                <w:szCs w:val="21"/>
              </w:rPr>
              <w:t xml:space="preserve">   </w:t>
            </w:r>
            <w:r w:rsidRPr="00EC1D7D">
              <w:rPr>
                <w:rFonts w:eastAsia="仿宋" w:hAnsi="仿宋"/>
                <w:szCs w:val="21"/>
              </w:rPr>
              <w:t>日</w:t>
            </w:r>
          </w:p>
        </w:tc>
      </w:tr>
    </w:tbl>
    <w:p w:rsidR="009D7904" w:rsidRDefault="00256CDA" w:rsidP="004D08A3">
      <w:pPr>
        <w:jc w:val="left"/>
      </w:pPr>
      <w:r w:rsidRPr="00073394">
        <w:rPr>
          <w:rFonts w:eastAsia="仿宋" w:hAnsi="仿宋"/>
          <w:szCs w:val="21"/>
        </w:rPr>
        <w:t>注：本表一式四份。学生本人一份，主讲教师一份，</w:t>
      </w:r>
      <w:r w:rsidR="00E56F13">
        <w:rPr>
          <w:rFonts w:eastAsia="仿宋" w:hAnsi="仿宋" w:hint="eastAsia"/>
          <w:szCs w:val="21"/>
        </w:rPr>
        <w:t>开课</w:t>
      </w:r>
      <w:r w:rsidRPr="00073394">
        <w:rPr>
          <w:rFonts w:eastAsia="仿宋" w:hAnsi="仿宋"/>
          <w:szCs w:val="21"/>
        </w:rPr>
        <w:t>学院一份，教务处一份。</w:t>
      </w:r>
    </w:p>
    <w:sectPr w:rsidR="009D7904" w:rsidSect="009D7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E46" w:rsidRDefault="00BF4E46" w:rsidP="00256CDA">
      <w:r>
        <w:separator/>
      </w:r>
    </w:p>
  </w:endnote>
  <w:endnote w:type="continuationSeparator" w:id="0">
    <w:p w:rsidR="00BF4E46" w:rsidRDefault="00BF4E46" w:rsidP="00256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E46" w:rsidRDefault="00BF4E46" w:rsidP="00256CDA">
      <w:r>
        <w:separator/>
      </w:r>
    </w:p>
  </w:footnote>
  <w:footnote w:type="continuationSeparator" w:id="0">
    <w:p w:rsidR="00BF4E46" w:rsidRDefault="00BF4E46" w:rsidP="00256C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E0B66"/>
    <w:multiLevelType w:val="hybridMultilevel"/>
    <w:tmpl w:val="40BA8A00"/>
    <w:lvl w:ilvl="0" w:tplc="8ED60BDC">
      <w:numFmt w:val="bullet"/>
      <w:lvlText w:val="□"/>
      <w:lvlJc w:val="left"/>
      <w:pPr>
        <w:ind w:left="78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6CDA"/>
    <w:rsid w:val="000540BC"/>
    <w:rsid w:val="00074D1C"/>
    <w:rsid w:val="000821AF"/>
    <w:rsid w:val="00087909"/>
    <w:rsid w:val="00096DEC"/>
    <w:rsid w:val="000E762E"/>
    <w:rsid w:val="001D5314"/>
    <w:rsid w:val="001E36EF"/>
    <w:rsid w:val="00243FE3"/>
    <w:rsid w:val="00256CDA"/>
    <w:rsid w:val="002E0029"/>
    <w:rsid w:val="00347BB2"/>
    <w:rsid w:val="003610E6"/>
    <w:rsid w:val="00391982"/>
    <w:rsid w:val="003A4D0D"/>
    <w:rsid w:val="00426B3F"/>
    <w:rsid w:val="00487B0E"/>
    <w:rsid w:val="004904D0"/>
    <w:rsid w:val="004923F4"/>
    <w:rsid w:val="004946B2"/>
    <w:rsid w:val="004B6429"/>
    <w:rsid w:val="004D08A3"/>
    <w:rsid w:val="005A3BF9"/>
    <w:rsid w:val="005C5EB2"/>
    <w:rsid w:val="005E1D1C"/>
    <w:rsid w:val="006145EE"/>
    <w:rsid w:val="006B147C"/>
    <w:rsid w:val="006C2344"/>
    <w:rsid w:val="006C55FD"/>
    <w:rsid w:val="006F0805"/>
    <w:rsid w:val="006F600C"/>
    <w:rsid w:val="00761DE7"/>
    <w:rsid w:val="00776ED1"/>
    <w:rsid w:val="007B04F6"/>
    <w:rsid w:val="007D73D6"/>
    <w:rsid w:val="007D7C0E"/>
    <w:rsid w:val="00807C15"/>
    <w:rsid w:val="00833B5F"/>
    <w:rsid w:val="00890A79"/>
    <w:rsid w:val="00895D6C"/>
    <w:rsid w:val="008C36C2"/>
    <w:rsid w:val="008D59EF"/>
    <w:rsid w:val="009D7904"/>
    <w:rsid w:val="00A2003A"/>
    <w:rsid w:val="00A350E1"/>
    <w:rsid w:val="00A44EA6"/>
    <w:rsid w:val="00A87E03"/>
    <w:rsid w:val="00AD7719"/>
    <w:rsid w:val="00B128A0"/>
    <w:rsid w:val="00BA2516"/>
    <w:rsid w:val="00BC157F"/>
    <w:rsid w:val="00BD08BB"/>
    <w:rsid w:val="00BF4E46"/>
    <w:rsid w:val="00C076F0"/>
    <w:rsid w:val="00C8231D"/>
    <w:rsid w:val="00D7075B"/>
    <w:rsid w:val="00DB094B"/>
    <w:rsid w:val="00DD0B64"/>
    <w:rsid w:val="00E10BDE"/>
    <w:rsid w:val="00E56F13"/>
    <w:rsid w:val="00E66C7B"/>
    <w:rsid w:val="00EB31A8"/>
    <w:rsid w:val="00EE3C65"/>
    <w:rsid w:val="00F14CBD"/>
    <w:rsid w:val="00F37655"/>
    <w:rsid w:val="00FA5113"/>
    <w:rsid w:val="00FA60EC"/>
    <w:rsid w:val="00FC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6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6C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6C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6CDA"/>
    <w:rPr>
      <w:sz w:val="18"/>
      <w:szCs w:val="18"/>
    </w:rPr>
  </w:style>
  <w:style w:type="paragraph" w:styleId="a5">
    <w:name w:val="List Paragraph"/>
    <w:basedOn w:val="a"/>
    <w:uiPriority w:val="34"/>
    <w:qFormat/>
    <w:rsid w:val="00BC157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53</cp:revision>
  <cp:lastPrinted>2017-09-04T07:38:00Z</cp:lastPrinted>
  <dcterms:created xsi:type="dcterms:W3CDTF">2017-09-03T06:56:00Z</dcterms:created>
  <dcterms:modified xsi:type="dcterms:W3CDTF">2017-09-04T07:41:00Z</dcterms:modified>
</cp:coreProperties>
</file>